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FB" w:rsidRPr="00501816" w:rsidRDefault="00BA5744">
      <w:pPr>
        <w:pStyle w:val="normal-000006"/>
      </w:pPr>
      <w:r w:rsidRPr="00501816">
        <w:rPr>
          <w:rStyle w:val="defaultparagraphfont-000009"/>
        </w:rPr>
        <w:t xml:space="preserve">OBRAZAC POZIVA ZA ORGANIZACIJU VIŠEDNEVNE IZVANUČIONIČKE NASTAVE </w:t>
      </w:r>
    </w:p>
    <w:p w:rsidR="00D40EFB" w:rsidRPr="00501816" w:rsidRDefault="00BA5744">
      <w:pPr>
        <w:pStyle w:val="normal-000024"/>
      </w:pPr>
      <w:r w:rsidRPr="00501816"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40EFB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29"/>
            </w:pPr>
            <w:r w:rsidRPr="00501816">
              <w:rPr>
                <w:rStyle w:val="defaultparagraphfont-000030"/>
              </w:rPr>
              <w:t>Broj poziva</w:t>
            </w:r>
            <w:r>
              <w:rPr>
                <w:rStyle w:val="defaultparagraphfont-00003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2A059E">
              <w:rPr>
                <w:rStyle w:val="000033"/>
              </w:rPr>
              <w:t>1/2025</w:t>
            </w:r>
            <w:bookmarkStart w:id="0" w:name="_GoBack"/>
            <w:bookmarkEnd w:id="0"/>
          </w:p>
        </w:tc>
      </w:tr>
    </w:tbl>
    <w:p w:rsidR="00D40EFB" w:rsidRDefault="00BA5744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>Ime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> </w:t>
            </w:r>
            <w:r>
              <w:rPr>
                <w:color w:val="000000"/>
                <w:shd w:val="clear" w:color="auto" w:fill="FFFFFF"/>
              </w:rPr>
              <w:t>Škola suvremenog plesa Ane Maletić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> </w:t>
            </w:r>
            <w:r>
              <w:rPr>
                <w:rStyle w:val="000042"/>
                <w:b w:val="0"/>
              </w:rPr>
              <w:t>Laginjina 13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> </w:t>
            </w:r>
            <w:r>
              <w:rPr>
                <w:rStyle w:val="000042"/>
                <w:b w:val="0"/>
              </w:rPr>
              <w:t>Zagreb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>Poštanski broj: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10000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> 4. razreda srednje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40EFB">
        <w:trPr>
          <w:trHeight w:val="18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-16510</wp:posOffset>
                      </wp:positionV>
                      <wp:extent cx="295275" cy="200025"/>
                      <wp:effectExtent l="0" t="0" r="28575" b="28575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0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Elipsa 1" o:spid="_x0000_s1026" o:spt="3" type="#_x0000_t3" style="position:absolute;left:0pt;margin-left:-7.15pt;margin-top:-1.3pt;height:15.75pt;width:23.25pt;z-index:251659264;v-text-anchor:middle;mso-width-relative:page;mso-height-relative:page;" filled="f" stroked="t" coordsize="21600,21600" o:gfxdata="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zvXjX1wAAAAgBAAAPAAAAAAAAAAEAIAAAACIAAABkcnMvZG93bnJldi54&#10;bWxQSwECFAAUAAAACACHTuJAFHRdF20CAADuBAAADgAAAAAAAAABACAAAAAmAQAAZHJzL2Uyb0Rv&#10;Yy54bWxQSwUGAAAAAAYABgBZAQAABQ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</w:t>
            </w:r>
            <w:r w:rsidR="005C6873">
              <w:rPr>
                <w:rStyle w:val="defaultparagraphfont-000004"/>
              </w:rPr>
              <w:t>6</w:t>
            </w:r>
            <w:r>
              <w:rPr>
                <w:rStyle w:val="defaultparagraphfont-000004"/>
              </w:rPr>
              <w:t xml:space="preserve">             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  <w:tabs>
                <w:tab w:val="center" w:pos="1012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</w:r>
            <w:r w:rsidR="005C6873">
              <w:rPr>
                <w:rStyle w:val="defaultparagraphfont-000004"/>
              </w:rPr>
              <w:t>5</w:t>
            </w:r>
            <w:r>
              <w:rPr>
                <w:rStyle w:val="defaultparagraphfont-000004"/>
              </w:rPr>
              <w:tab/>
              <w:t xml:space="preserve"> noćenje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Označiti s X ili upisati ime države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Pr="005C6873" w:rsidRDefault="00BA5744">
            <w:pPr>
              <w:pStyle w:val="listparagraph-000059"/>
              <w:rPr>
                <w:b/>
              </w:rPr>
            </w:pPr>
            <w:r w:rsidRPr="005C6873">
              <w:rPr>
                <w:rStyle w:val="defaultparagraphfont-000004"/>
                <w:b/>
              </w:rPr>
              <w:t>b)</w:t>
            </w:r>
            <w:r w:rsidRPr="005C6873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5C6873">
            <w:pPr>
              <w:pStyle w:val="listparagraph-000057"/>
            </w:pPr>
            <w:r>
              <w:t>Portugal</w:t>
            </w:r>
          </w:p>
        </w:tc>
      </w:tr>
      <w:tr w:rsidR="00D40EFB"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D40EFB" w:rsidRDefault="00D40EFB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D40EFB" w:rsidRDefault="00BA5744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  <w:jc w:val="center"/>
            </w:pPr>
            <w:r>
              <w:t xml:space="preserve">Od </w:t>
            </w:r>
            <w:r w:rsidR="005C6873">
              <w:t>27.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000021"/>
              </w:rPr>
              <w:t> </w:t>
            </w:r>
            <w:r w:rsidR="005C6873">
              <w:rPr>
                <w:rStyle w:val="000021"/>
              </w:rPr>
              <w:t>ožujka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do </w:t>
            </w:r>
            <w:r w:rsidR="005C6873">
              <w:t>1.</w:t>
            </w:r>
            <w: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t xml:space="preserve"> </w:t>
            </w:r>
            <w:r w:rsidR="005C6873">
              <w:t>travnja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</w:t>
            </w:r>
            <w:r w:rsidR="005C6873">
              <w:t>6</w:t>
            </w:r>
          </w:p>
        </w:tc>
      </w:tr>
      <w:tr w:rsidR="00D40EFB">
        <w:tc>
          <w:tcPr>
            <w:tcW w:w="6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D40EFB" w:rsidRDefault="00D40EFB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21"/>
              </w:rPr>
              <w:t xml:space="preserve">        </w:t>
            </w:r>
            <w:r w:rsidR="005C6873">
              <w:rPr>
                <w:rStyle w:val="000021"/>
              </w:rPr>
              <w:t>20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:rsidR="00D40EFB" w:rsidRDefault="00BA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3</w:t>
            </w:r>
          </w:p>
        </w:tc>
        <w:tc>
          <w:tcPr>
            <w:tcW w:w="630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D40EFB" w:rsidRDefault="00D40EFB">
            <w:pPr>
              <w:rPr>
                <w:sz w:val="20"/>
                <w:szCs w:val="20"/>
              </w:rPr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5"/>
            </w:pPr>
            <w:r>
              <w:rPr>
                <w:rStyle w:val="000002"/>
              </w:rPr>
              <w:t> Zagreb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Usputna odredišta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03"/>
              <w:rPr>
                <w:rStyle w:val="000021"/>
              </w:rPr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000021"/>
              </w:rPr>
              <w:t> </w:t>
            </w:r>
            <w:r w:rsidR="005C6873">
              <w:rPr>
                <w:rStyle w:val="000021"/>
              </w:rPr>
              <w:t>Portugal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 s relacijama: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listparagraph-000079"/>
              <w:jc w:val="center"/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listparagraph-000094"/>
              <w:rPr>
                <w:rStyle w:val="defaultparagraphfont-000077"/>
              </w:rPr>
            </w:pPr>
            <w:r>
              <w:rPr>
                <w:rStyle w:val="defaultparagraphfont-000077"/>
              </w:rPr>
              <w:t xml:space="preserve">Označiti s X jednu ili više mogućnosti smještaja </w:t>
            </w:r>
          </w:p>
          <w:p w:rsidR="00D40EFB" w:rsidRDefault="00D40EFB">
            <w:pPr>
              <w:pStyle w:val="listparagraph-000084"/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  <w:rPr>
                <w:strike/>
              </w:rPr>
            </w:pPr>
            <w:r>
              <w:t>X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         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  <w:jc w:val="center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b)   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Hotel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  <w:rPr>
                <w:rStyle w:val="000090"/>
                <w:strike w:val="0"/>
              </w:rPr>
            </w:pPr>
            <w:r>
              <w:rPr>
                <w:rStyle w:val="000090"/>
                <w:strike w:val="0"/>
              </w:rPr>
              <w:t xml:space="preserve">X  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  <w:jc w:val="center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         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 d)    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D40EFB">
            <w:pPr>
              <w:pStyle w:val="normal-000013"/>
              <w:rPr>
                <w:rStyle w:val="000090"/>
              </w:rPr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e)    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Prehrana na bazi punoga 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D40EFB">
            <w:pPr>
              <w:pStyle w:val="normal-000013"/>
              <w:rPr>
                <w:rStyle w:val="000090"/>
              </w:rPr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66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f)      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  <w:rPr>
                <w:rStyle w:val="defaultparagraphfont-000016"/>
                <w:u w:val="single"/>
              </w:rPr>
            </w:pPr>
            <w:r>
              <w:rPr>
                <w:rStyle w:val="defaultparagraphfont-000016"/>
              </w:rPr>
              <w:t xml:space="preserve">Drugo </w:t>
            </w:r>
            <w:r>
              <w:rPr>
                <w:rStyle w:val="defaultparagraphfont-000016"/>
                <w:i/>
              </w:rPr>
              <w:t>(upisati što se traži</w:t>
            </w:r>
            <w:r>
              <w:rPr>
                <w:rStyle w:val="defaultparagraphfont-000016"/>
                <w:u w:val="single"/>
              </w:rPr>
              <w:t>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1A41B8">
            <w:pPr>
              <w:pStyle w:val="normal-000013"/>
              <w:rPr>
                <w:rStyle w:val="000090"/>
                <w:strike w:val="0"/>
              </w:rPr>
            </w:pPr>
            <w:r>
              <w:rPr>
                <w:rStyle w:val="000090"/>
                <w:strike w:val="0"/>
              </w:rPr>
              <w:t>Noćenje sa doručkom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D40EFB">
            <w:pPr>
              <w:pStyle w:val="listparagraph-000094"/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shd w:val="clear" w:color="auto" w:fill="FFFFFF"/>
              <w:spacing w:line="235" w:lineRule="atLeast"/>
              <w:rPr>
                <w:color w:val="333333"/>
                <w:sz w:val="22"/>
                <w:szCs w:val="22"/>
              </w:rPr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c)   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D40EFB">
            <w:pPr>
              <w:pStyle w:val="listparagraph-000089"/>
              <w:jc w:val="center"/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f)   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Drugi zahtjevi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D40EFB">
            <w:pPr>
              <w:pStyle w:val="listparagraph-000089"/>
              <w:jc w:val="center"/>
            </w:pP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D40EFB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g)    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Prijedlog dodatnih sadržaja koji mogu pridonijeti kvaliteti realizacije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listparagraph-000089"/>
              <w:jc w:val="center"/>
            </w:pPr>
            <w:r>
              <w:t>Sami organiziramo posjet plesnoj akademiji i razgledavanje grada.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D40EFB" w:rsidRDefault="00BA5744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000002"/>
              </w:rPr>
              <w:t> X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Default="00BA5744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40EFB">
        <w:tc>
          <w:tcPr>
            <w:tcW w:w="83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40EFB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Default="00BA5744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                </w:t>
            </w:r>
            <w:r w:rsidR="005C6873">
              <w:rPr>
                <w:rStyle w:val="defaultparagraphfont-000107"/>
                <w:color w:val="000000" w:themeColor="text1"/>
              </w:rPr>
              <w:t>19. prosinca 2025. godine</w:t>
            </w:r>
            <w:r>
              <w:rPr>
                <w:rStyle w:val="defaultparagraphfont-000107"/>
                <w:color w:val="000000" w:themeColor="text1"/>
              </w:rPr>
              <w:t xml:space="preserve">        </w:t>
            </w:r>
          </w:p>
        </w:tc>
      </w:tr>
      <w:tr w:rsidR="00D40EFB">
        <w:tc>
          <w:tcPr>
            <w:tcW w:w="54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Pr="000E0C7B" w:rsidRDefault="00BA5744">
            <w:pPr>
              <w:pStyle w:val="listparagraph-000080"/>
            </w:pPr>
            <w:r w:rsidRPr="000E0C7B">
              <w:rPr>
                <w:rStyle w:val="defaultparagraphfont-000004"/>
              </w:rPr>
              <w:t>        Javno otvaranje ponuda održat će se u školi dana</w:t>
            </w:r>
            <w:r w:rsidRPr="000E0C7B"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D40EFB" w:rsidRPr="000E0C7B" w:rsidRDefault="00BA5744">
            <w:pPr>
              <w:pStyle w:val="listparagraph-000057"/>
            </w:pPr>
            <w:r w:rsidRPr="000E0C7B">
              <w:rPr>
                <w:rStyle w:val="000002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D40EFB" w:rsidRPr="000E0C7B" w:rsidRDefault="00D40EFB">
            <w:pPr>
              <w:pStyle w:val="listparagraph-000111"/>
              <w:jc w:val="left"/>
            </w:pPr>
          </w:p>
        </w:tc>
      </w:tr>
    </w:tbl>
    <w:p w:rsidR="00D40EFB" w:rsidRDefault="00BA5744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D40EFB" w:rsidRDefault="00BA5744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D40EFB" w:rsidRDefault="00BA5744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D40EFB" w:rsidRDefault="00BA5744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D40EFB" w:rsidRDefault="00BA5744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D40EFB" w:rsidRDefault="00BA5744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D40EFB" w:rsidRDefault="00BA5744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D40EFB" w:rsidRDefault="00BA5744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D40EFB" w:rsidRDefault="00BA5744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D40EFB" w:rsidRDefault="00BA5744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D40EFB" w:rsidRDefault="00BA5744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D40EFB" w:rsidRDefault="00BA5744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D40EFB" w:rsidRDefault="00BA5744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D40EFB" w:rsidRDefault="00BA5744">
      <w:pPr>
        <w:pStyle w:val="listparagraph-000139"/>
        <w:spacing w:before="120" w:beforeAutospacing="0" w:after="120"/>
        <w:rPr>
          <w:rStyle w:val="defaultparagraphfont-000122"/>
        </w:rPr>
      </w:pPr>
      <w:r>
        <w:rPr>
          <w:rStyle w:val="defaultparagraphfont-000122"/>
        </w:rPr>
        <w:t>3) U obzir će se uzimati ponude zaprimljene u poštanskom uredu ili osobno dostavljene na školsku ustanovu do navedenog roka</w:t>
      </w:r>
    </w:p>
    <w:p w:rsidR="00D40EFB" w:rsidRDefault="00BA5744">
      <w:pPr>
        <w:pStyle w:val="listparagraph-000139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rubrike. </w:t>
      </w:r>
    </w:p>
    <w:p w:rsidR="00D40EFB" w:rsidRDefault="00BA5744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D40EFB" w:rsidRDefault="00D40EFB">
      <w:pPr>
        <w:ind w:right="3850"/>
        <w:rPr>
          <w:rFonts w:cs="Arial"/>
          <w:sz w:val="22"/>
        </w:rPr>
      </w:pPr>
    </w:p>
    <w:p w:rsidR="00D40EFB" w:rsidRDefault="00D40EFB">
      <w:pPr>
        <w:rPr>
          <w:rFonts w:cs="Arial"/>
          <w:sz w:val="22"/>
        </w:rPr>
      </w:pPr>
    </w:p>
    <w:p w:rsidR="00D40EFB" w:rsidRDefault="00D40EFB">
      <w:pPr>
        <w:rPr>
          <w:sz w:val="20"/>
        </w:rPr>
      </w:pPr>
    </w:p>
    <w:sectPr w:rsidR="00D40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1F7" w:rsidRDefault="00CF01F7">
      <w:r>
        <w:separator/>
      </w:r>
    </w:p>
  </w:endnote>
  <w:endnote w:type="continuationSeparator" w:id="0">
    <w:p w:rsidR="00CF01F7" w:rsidRDefault="00CF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1F7" w:rsidRDefault="00CF01F7">
      <w:r>
        <w:separator/>
      </w:r>
    </w:p>
  </w:footnote>
  <w:footnote w:type="continuationSeparator" w:id="0">
    <w:p w:rsidR="00CF01F7" w:rsidRDefault="00CF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A13EC"/>
    <w:rsid w:val="000E0C7B"/>
    <w:rsid w:val="00137665"/>
    <w:rsid w:val="001A41B8"/>
    <w:rsid w:val="0021751C"/>
    <w:rsid w:val="002210AC"/>
    <w:rsid w:val="00223822"/>
    <w:rsid w:val="002260D4"/>
    <w:rsid w:val="002A059E"/>
    <w:rsid w:val="00336D62"/>
    <w:rsid w:val="0034721D"/>
    <w:rsid w:val="00425186"/>
    <w:rsid w:val="00446A06"/>
    <w:rsid w:val="004C768B"/>
    <w:rsid w:val="004F70BE"/>
    <w:rsid w:val="00501816"/>
    <w:rsid w:val="005A67A0"/>
    <w:rsid w:val="005C6873"/>
    <w:rsid w:val="00641B01"/>
    <w:rsid w:val="006967EA"/>
    <w:rsid w:val="006E615E"/>
    <w:rsid w:val="0075691F"/>
    <w:rsid w:val="007F3798"/>
    <w:rsid w:val="00845BAE"/>
    <w:rsid w:val="00861D57"/>
    <w:rsid w:val="008E7FB7"/>
    <w:rsid w:val="00915C7E"/>
    <w:rsid w:val="00946734"/>
    <w:rsid w:val="00964AA2"/>
    <w:rsid w:val="0097171A"/>
    <w:rsid w:val="00984F58"/>
    <w:rsid w:val="009B0C5B"/>
    <w:rsid w:val="00AE689F"/>
    <w:rsid w:val="00B343AA"/>
    <w:rsid w:val="00BA5744"/>
    <w:rsid w:val="00C51F8B"/>
    <w:rsid w:val="00C962FE"/>
    <w:rsid w:val="00CF01F7"/>
    <w:rsid w:val="00D40EFB"/>
    <w:rsid w:val="00D54BD6"/>
    <w:rsid w:val="00D83ED3"/>
    <w:rsid w:val="00E62497"/>
    <w:rsid w:val="00FB715D"/>
    <w:rsid w:val="00FF5ADA"/>
    <w:rsid w:val="3C4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8C882E"/>
  <w15:docId w15:val="{5E0A7E04-1B60-47F3-9284-5100F5C3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Pr>
      <w:sz w:val="2"/>
      <w:szCs w:val="2"/>
    </w:rPr>
  </w:style>
  <w:style w:type="paragraph" w:customStyle="1" w:styleId="normal-000045">
    <w:name w:val="normal-000045"/>
    <w:basedOn w:val="Normal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Pr>
      <w:sz w:val="22"/>
      <w:szCs w:val="22"/>
    </w:rPr>
  </w:style>
  <w:style w:type="paragraph" w:customStyle="1" w:styleId="listparagraph-000076">
    <w:name w:val="listparagraph-000076"/>
    <w:basedOn w:val="Normal"/>
    <w:qFormat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Pr>
      <w:sz w:val="22"/>
      <w:szCs w:val="22"/>
    </w:rPr>
  </w:style>
  <w:style w:type="paragraph" w:customStyle="1" w:styleId="listparagraph-000084">
    <w:name w:val="listparagraph-000084"/>
    <w:basedOn w:val="Normal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qFormat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rPr>
      <w:sz w:val="22"/>
      <w:szCs w:val="22"/>
    </w:rPr>
  </w:style>
  <w:style w:type="paragraph" w:customStyle="1" w:styleId="listparagraph-000111">
    <w:name w:val="listparagraph-000111"/>
    <w:basedOn w:val="Normal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rPr>
      <w:color w:val="000000"/>
      <w:sz w:val="22"/>
      <w:szCs w:val="22"/>
    </w:rPr>
  </w:style>
  <w:style w:type="character" w:customStyle="1" w:styleId="000025">
    <w:name w:val="000025"/>
    <w:qFormat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qFormat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qFormat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qFormat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Ines Skec</cp:lastModifiedBy>
  <cp:revision>10</cp:revision>
  <dcterms:created xsi:type="dcterms:W3CDTF">2025-12-03T10:28:00Z</dcterms:created>
  <dcterms:modified xsi:type="dcterms:W3CDTF">2025-12-03T10:42:00Z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B1E228800E894F7B9C038E01670CB8D0_13</vt:lpwstr>
  </property>
</Properties>
</file>